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3E8" w:rsidRDefault="00AA1D7B"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36B11C9B">
                <wp:simplePos x="0" y="0"/>
                <wp:positionH relativeFrom="column">
                  <wp:posOffset>1514475</wp:posOffset>
                </wp:positionH>
                <wp:positionV relativeFrom="paragraph">
                  <wp:posOffset>1247775</wp:posOffset>
                </wp:positionV>
                <wp:extent cx="4514850" cy="7010400"/>
                <wp:effectExtent l="0" t="0" r="0" b="0"/>
                <wp:wrapNone/>
                <wp:docPr id="30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14850" cy="7010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1D7B" w:rsidRPr="00020348" w:rsidRDefault="00AA1D7B" w:rsidP="00AA1D7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020348">
                              <w:rPr>
                                <w:sz w:val="28"/>
                                <w:szCs w:val="28"/>
                              </w:rPr>
                              <w:t>ISNTRUCCIONES DEL JUEGO</w:t>
                            </w:r>
                          </w:p>
                          <w:p w:rsidR="00AA1D7B" w:rsidRPr="00020348" w:rsidRDefault="00AA1D7B" w:rsidP="00AA1D7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020348">
                              <w:rPr>
                                <w:sz w:val="28"/>
                                <w:szCs w:val="28"/>
                              </w:rPr>
                              <w:t>-El trivial de religión consiste en conseguir lo antes posible los 5 corazones cada uno de un color.</w:t>
                            </w:r>
                          </w:p>
                          <w:p w:rsidR="00AA1D7B" w:rsidRPr="00020348" w:rsidRDefault="00AA1D7B" w:rsidP="00AA1D7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020348">
                              <w:rPr>
                                <w:sz w:val="28"/>
                                <w:szCs w:val="28"/>
                              </w:rPr>
                              <w:t>-Cada equipo elegirá el cubilete de un color y en él tendrá que ir depositando los distintos corazones que consiga hasta completar los 5 colores</w:t>
                            </w:r>
                            <w:r w:rsidR="00B00AC4" w:rsidRPr="00020348"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:rsidR="00020348" w:rsidRPr="00020348" w:rsidRDefault="00020348" w:rsidP="00AA1D7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020348">
                              <w:rPr>
                                <w:sz w:val="28"/>
                                <w:szCs w:val="28"/>
                              </w:rPr>
                              <w:t>-Comenzara jugando el equipo que al tirar el dado saque la puntuación más alta.</w:t>
                            </w:r>
                          </w:p>
                          <w:p w:rsidR="00020348" w:rsidRPr="00020348" w:rsidRDefault="00020348" w:rsidP="00AA1D7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020348">
                              <w:rPr>
                                <w:sz w:val="28"/>
                                <w:szCs w:val="28"/>
                              </w:rPr>
                              <w:t>-Si el equipo saca un seis en su turno de tirada tendrá la oportunidad de volver a tirar otra vez, pero solo una vez más.</w:t>
                            </w:r>
                          </w:p>
                          <w:p w:rsidR="00B00AC4" w:rsidRPr="00020348" w:rsidRDefault="00B00AC4" w:rsidP="00AA1D7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020348">
                              <w:rPr>
                                <w:sz w:val="28"/>
                                <w:szCs w:val="28"/>
                              </w:rPr>
                              <w:t>-Para conseguir un corazón tendrán que responder correctamente a la pregunta de ese color.</w:t>
                            </w:r>
                          </w:p>
                          <w:p w:rsidR="00B00AC4" w:rsidRPr="00020348" w:rsidRDefault="00B00AC4" w:rsidP="00AA1D7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020348">
                              <w:rPr>
                                <w:sz w:val="28"/>
                                <w:szCs w:val="28"/>
                              </w:rPr>
                              <w:t xml:space="preserve">-Si los participantes caen en una casilla y ya tienen el corazón de ese color se les asignará una tarjeta </w:t>
                            </w:r>
                            <w:r w:rsidR="00336ED1">
                              <w:rPr>
                                <w:sz w:val="28"/>
                                <w:szCs w:val="28"/>
                              </w:rPr>
                              <w:t>“</w:t>
                            </w:r>
                            <w:r w:rsidRPr="00020348">
                              <w:rPr>
                                <w:sz w:val="28"/>
                                <w:szCs w:val="28"/>
                              </w:rPr>
                              <w:t>regalo</w:t>
                            </w:r>
                            <w:r w:rsidR="00336ED1">
                              <w:rPr>
                                <w:sz w:val="28"/>
                                <w:szCs w:val="28"/>
                              </w:rPr>
                              <w:t>-penalización”</w:t>
                            </w:r>
                            <w:r w:rsidRPr="00020348">
                              <w:rPr>
                                <w:sz w:val="28"/>
                                <w:szCs w:val="28"/>
                              </w:rPr>
                              <w:t xml:space="preserve"> que le servirá para distint</w:t>
                            </w:r>
                            <w:r w:rsidR="00336ED1">
                              <w:rPr>
                                <w:sz w:val="28"/>
                                <w:szCs w:val="28"/>
                              </w:rPr>
                              <w:t>a</w:t>
                            </w:r>
                            <w:r w:rsidRPr="00020348">
                              <w:rPr>
                                <w:sz w:val="28"/>
                                <w:szCs w:val="28"/>
                              </w:rPr>
                              <w:t xml:space="preserve">s </w:t>
                            </w:r>
                            <w:r w:rsidR="00336ED1">
                              <w:rPr>
                                <w:sz w:val="28"/>
                                <w:szCs w:val="28"/>
                              </w:rPr>
                              <w:t xml:space="preserve">acciones </w:t>
                            </w:r>
                            <w:r w:rsidRPr="00020348">
                              <w:rPr>
                                <w:sz w:val="28"/>
                                <w:szCs w:val="28"/>
                              </w:rPr>
                              <w:t>que podrán utilizar en el momento que quieran del juego. Una vez u</w:t>
                            </w:r>
                            <w:r w:rsidR="00020348" w:rsidRPr="00020348">
                              <w:rPr>
                                <w:sz w:val="28"/>
                                <w:szCs w:val="28"/>
                              </w:rPr>
                              <w:t>tilizada deberá devolverla al montón. También pueden optar por coger el corazón aunque sea de un color repetido, quizá pueda cambiarlo con alguna tarjeta</w:t>
                            </w:r>
                            <w:r w:rsidR="00336ED1">
                              <w:rPr>
                                <w:sz w:val="28"/>
                                <w:szCs w:val="28"/>
                              </w:rPr>
                              <w:t>”</w:t>
                            </w:r>
                            <w:r w:rsidR="00020348" w:rsidRPr="00020348">
                              <w:rPr>
                                <w:sz w:val="28"/>
                                <w:szCs w:val="28"/>
                              </w:rPr>
                              <w:t xml:space="preserve"> regalo</w:t>
                            </w:r>
                            <w:r w:rsidR="00336ED1">
                              <w:rPr>
                                <w:sz w:val="28"/>
                                <w:szCs w:val="28"/>
                              </w:rPr>
                              <w:t>-penalización”</w:t>
                            </w:r>
                            <w:r w:rsidR="00020348" w:rsidRPr="00020348"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:rsidR="00020348" w:rsidRPr="00020348" w:rsidRDefault="00020348" w:rsidP="00AA1D7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020348">
                              <w:rPr>
                                <w:sz w:val="28"/>
                                <w:szCs w:val="28"/>
                              </w:rPr>
                              <w:t>-El premio para equipo campeón será elegir el juego de religión que prefieran para la próxima vez que tengamos un ratito para jugar.</w:t>
                            </w:r>
                          </w:p>
                          <w:p w:rsidR="00020348" w:rsidRPr="00020348" w:rsidRDefault="00020348" w:rsidP="00AA1D7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B00AC4" w:rsidRDefault="00B00AC4" w:rsidP="00AA1D7B">
                            <w:pPr>
                              <w:jc w:val="center"/>
                            </w:pPr>
                            <w:r>
                              <w:t xml:space="preserve">- </w:t>
                            </w:r>
                          </w:p>
                          <w:p w:rsidR="00B00AC4" w:rsidRDefault="00B00AC4" w:rsidP="00AA1D7B">
                            <w:pPr>
                              <w:jc w:val="center"/>
                            </w:pPr>
                          </w:p>
                          <w:p w:rsidR="00B00AC4" w:rsidRDefault="00B00AC4" w:rsidP="00AA1D7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119.25pt;margin-top:98.25pt;width:355.5pt;height:55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" filled="f" stroked="f">
                <v:textbox>
                  <w:txbxContent>
                    <w:p w:rsidR="00AA1D7B" w:rsidRPr="00020348" w:rsidRDefault="00AA1D7B" w:rsidP="00AA1D7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020348">
                        <w:rPr>
                          <w:sz w:val="28"/>
                          <w:szCs w:val="28"/>
                        </w:rPr>
                        <w:t>ISNTRUCCIONES DEL JUEGO</w:t>
                      </w:r>
                    </w:p>
                    <w:p w:rsidR="00AA1D7B" w:rsidRPr="00020348" w:rsidRDefault="00AA1D7B" w:rsidP="00AA1D7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020348">
                        <w:rPr>
                          <w:sz w:val="28"/>
                          <w:szCs w:val="28"/>
                        </w:rPr>
                        <w:t>-El trivial de religión consiste en conseguir lo antes posible los 5 corazones cada uno de un color.</w:t>
                      </w:r>
                    </w:p>
                    <w:p w:rsidR="00AA1D7B" w:rsidRPr="00020348" w:rsidRDefault="00AA1D7B" w:rsidP="00AA1D7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020348">
                        <w:rPr>
                          <w:sz w:val="28"/>
                          <w:szCs w:val="28"/>
                        </w:rPr>
                        <w:t>-Cada equipo elegirá el cubilete de un color y en él tendrá que ir depositando los distintos corazones que consiga hasta completar los 5 colores</w:t>
                      </w:r>
                      <w:r w:rsidR="00B00AC4" w:rsidRPr="00020348">
                        <w:rPr>
                          <w:sz w:val="28"/>
                          <w:szCs w:val="28"/>
                        </w:rPr>
                        <w:t>.</w:t>
                      </w:r>
                    </w:p>
                    <w:p w:rsidR="00020348" w:rsidRPr="00020348" w:rsidRDefault="00020348" w:rsidP="00AA1D7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020348">
                        <w:rPr>
                          <w:sz w:val="28"/>
                          <w:szCs w:val="28"/>
                        </w:rPr>
                        <w:t>-Comenzara jugando el equipo que al tirar el dado saque la puntuación más alta.</w:t>
                      </w:r>
                    </w:p>
                    <w:p w:rsidR="00020348" w:rsidRPr="00020348" w:rsidRDefault="00020348" w:rsidP="00AA1D7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020348">
                        <w:rPr>
                          <w:sz w:val="28"/>
                          <w:szCs w:val="28"/>
                        </w:rPr>
                        <w:t>-Si el equipo saca un seis en su turno de tirada tendrá la oportunidad de volver a tirar otra vez, pero solo una vez más.</w:t>
                      </w:r>
                    </w:p>
                    <w:p w:rsidR="00B00AC4" w:rsidRPr="00020348" w:rsidRDefault="00B00AC4" w:rsidP="00AA1D7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020348">
                        <w:rPr>
                          <w:sz w:val="28"/>
                          <w:szCs w:val="28"/>
                        </w:rPr>
                        <w:t>-Para conseguir un corazón tendrán que responder correctamente a la pregunta de ese color.</w:t>
                      </w:r>
                    </w:p>
                    <w:p w:rsidR="00B00AC4" w:rsidRPr="00020348" w:rsidRDefault="00B00AC4" w:rsidP="00AA1D7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020348">
                        <w:rPr>
                          <w:sz w:val="28"/>
                          <w:szCs w:val="28"/>
                        </w:rPr>
                        <w:t xml:space="preserve">-Si los participantes caen en una casilla y ya tienen el corazón de ese color se les asignará una tarjeta </w:t>
                      </w:r>
                      <w:r w:rsidR="00336ED1">
                        <w:rPr>
                          <w:sz w:val="28"/>
                          <w:szCs w:val="28"/>
                        </w:rPr>
                        <w:t>“</w:t>
                      </w:r>
                      <w:r w:rsidRPr="00020348">
                        <w:rPr>
                          <w:sz w:val="28"/>
                          <w:szCs w:val="28"/>
                        </w:rPr>
                        <w:t>regalo</w:t>
                      </w:r>
                      <w:r w:rsidR="00336ED1">
                        <w:rPr>
                          <w:sz w:val="28"/>
                          <w:szCs w:val="28"/>
                        </w:rPr>
                        <w:t>-penalización”</w:t>
                      </w:r>
                      <w:r w:rsidRPr="00020348">
                        <w:rPr>
                          <w:sz w:val="28"/>
                          <w:szCs w:val="28"/>
                        </w:rPr>
                        <w:t xml:space="preserve"> que le servirá para distint</w:t>
                      </w:r>
                      <w:r w:rsidR="00336ED1">
                        <w:rPr>
                          <w:sz w:val="28"/>
                          <w:szCs w:val="28"/>
                        </w:rPr>
                        <w:t>a</w:t>
                      </w:r>
                      <w:r w:rsidRPr="00020348">
                        <w:rPr>
                          <w:sz w:val="28"/>
                          <w:szCs w:val="28"/>
                        </w:rPr>
                        <w:t xml:space="preserve">s </w:t>
                      </w:r>
                      <w:r w:rsidR="00336ED1">
                        <w:rPr>
                          <w:sz w:val="28"/>
                          <w:szCs w:val="28"/>
                        </w:rPr>
                        <w:t xml:space="preserve">acciones </w:t>
                      </w:r>
                      <w:r w:rsidRPr="00020348">
                        <w:rPr>
                          <w:sz w:val="28"/>
                          <w:szCs w:val="28"/>
                        </w:rPr>
                        <w:t>que podrán utilizar en el momento que quieran del juego. Una vez u</w:t>
                      </w:r>
                      <w:r w:rsidR="00020348" w:rsidRPr="00020348">
                        <w:rPr>
                          <w:sz w:val="28"/>
                          <w:szCs w:val="28"/>
                        </w:rPr>
                        <w:t>tilizada deberá devolverla al montón. También pueden optar por coger el corazón aunque sea de un color repetido, quizá pueda cambiarlo con alguna tarjeta</w:t>
                      </w:r>
                      <w:r w:rsidR="00336ED1">
                        <w:rPr>
                          <w:sz w:val="28"/>
                          <w:szCs w:val="28"/>
                        </w:rPr>
                        <w:t>”</w:t>
                      </w:r>
                      <w:r w:rsidR="00020348" w:rsidRPr="00020348">
                        <w:rPr>
                          <w:sz w:val="28"/>
                          <w:szCs w:val="28"/>
                        </w:rPr>
                        <w:t xml:space="preserve"> regalo</w:t>
                      </w:r>
                      <w:r w:rsidR="00336ED1">
                        <w:rPr>
                          <w:sz w:val="28"/>
                          <w:szCs w:val="28"/>
                        </w:rPr>
                        <w:t>-penalización”</w:t>
                      </w:r>
                      <w:r w:rsidR="00020348" w:rsidRPr="00020348">
                        <w:rPr>
                          <w:sz w:val="28"/>
                          <w:szCs w:val="28"/>
                        </w:rPr>
                        <w:t>.</w:t>
                      </w:r>
                    </w:p>
                    <w:p w:rsidR="00020348" w:rsidRPr="00020348" w:rsidRDefault="00020348" w:rsidP="00AA1D7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020348">
                        <w:rPr>
                          <w:sz w:val="28"/>
                          <w:szCs w:val="28"/>
                        </w:rPr>
                        <w:t>-El premio para equipo campeón será elegir el juego de religión que prefieran para la próxima vez que tengamos un ratito para jugar.</w:t>
                      </w:r>
                    </w:p>
                    <w:p w:rsidR="00020348" w:rsidRPr="00020348" w:rsidRDefault="00020348" w:rsidP="00AA1D7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B00AC4" w:rsidRDefault="00B00AC4" w:rsidP="00AA1D7B">
                      <w:pPr>
                        <w:jc w:val="center"/>
                      </w:pPr>
                      <w:r>
                        <w:t xml:space="preserve">- </w:t>
                      </w:r>
                    </w:p>
                    <w:p w:rsidR="00B00AC4" w:rsidRDefault="00B00AC4" w:rsidP="00AA1D7B">
                      <w:pPr>
                        <w:jc w:val="center"/>
                      </w:pPr>
                    </w:p>
                    <w:p w:rsidR="00B00AC4" w:rsidRDefault="00B00AC4" w:rsidP="00AA1D7B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ES"/>
        </w:rPr>
        <w:drawing>
          <wp:inline distT="0" distB="0" distL="0" distR="0" wp14:anchorId="6E275F0E" wp14:editId="7C5CE855">
            <wp:extent cx="6753225" cy="9820275"/>
            <wp:effectExtent l="0" t="0" r="9525" b="9525"/>
            <wp:docPr id="1" name="Imagen 1" descr="Cocina Española, actualidad España, Educación en España | Bordes y marcos,  Bordes para caratulas, Marcos para caratul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ocina Española, actualidad España, Educación en España | Bordes y marcos,  Bordes para caratulas, Marcos para caratulas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3629" cy="98208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E33E8" w:rsidSect="00AA1D7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7F2"/>
    <w:rsid w:val="00020348"/>
    <w:rsid w:val="00336ED1"/>
    <w:rsid w:val="003E33E8"/>
    <w:rsid w:val="005C27F2"/>
    <w:rsid w:val="006B4D2A"/>
    <w:rsid w:val="00AA1D7B"/>
    <w:rsid w:val="00B00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A1D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A1D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A1D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A1D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3</cp:revision>
  <dcterms:created xsi:type="dcterms:W3CDTF">2021-01-10T12:21:00Z</dcterms:created>
  <dcterms:modified xsi:type="dcterms:W3CDTF">2021-01-10T17:07:00Z</dcterms:modified>
</cp:coreProperties>
</file>